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3C" w:rsidRDefault="00816A75">
      <w:r>
        <w:t>Beschreibung Handykiste:</w:t>
      </w:r>
    </w:p>
    <w:p w:rsidR="00816A75" w:rsidRDefault="00816A75">
      <w:r>
        <w:t>Version lang:</w:t>
      </w:r>
    </w:p>
    <w:p w:rsidR="00816A75" w:rsidRDefault="00816A75">
      <w:r>
        <w:t xml:space="preserve">Mit Hilfe der Entwicklungspolitische Kiste lassen sich die Probleme von Ressourcenverbrauch, ausbeuterischen Arbeitsbedingungen, fehlender Unternehmensverantwortung, Machtverhältnissen und kriegerischen Konflikten, Erfordernissen der Politik sowie Handlungsmöglichkeiten der </w:t>
      </w:r>
      <w:proofErr w:type="spellStart"/>
      <w:r>
        <w:t>Konsumen</w:t>
      </w:r>
      <w:proofErr w:type="spellEnd"/>
      <w:r>
        <w:t>/innen sehr gut aufzeigen. Darüber hinaus will die Handykiste mit verschiedenen Stationen aus der Perspektive des Globalen Lernens anregen und bietet durch einen mitgelieferten Ordner zahlreiche Hintergrundinformationen, Zusatzmaterialien und Unterrichtsen</w:t>
      </w:r>
      <w:r>
        <w:t>t</w:t>
      </w:r>
      <w:r>
        <w:t>würfe auf CD. Das meist allgemein vorhandene Interesse an Themen rund ums Handy kann so für die entwicklungspolitische Bildungsarbeit genutzt werden.</w:t>
      </w:r>
    </w:p>
    <w:p w:rsidR="00816A75" w:rsidRDefault="00816A75"/>
    <w:p w:rsidR="00816A75" w:rsidRDefault="00816A75">
      <w:r>
        <w:t>Version kurz:</w:t>
      </w:r>
    </w:p>
    <w:p w:rsidR="00816A75" w:rsidRDefault="00816A75">
      <w:r>
        <w:t>Für Ihre Aktionen vor Ort in Schule und Gemeinde bieten wir viele Informationen, Bildungsmaterialien und Arbeitshilfen zum Download und Ausleihen: Von der Handykiste, über die Rohstoffbox, Filme bis hin zu Unterrichtsmaterialien für die Grundschule und Sekundarstufe I &amp; II.</w:t>
      </w:r>
      <w:bookmarkStart w:id="0" w:name="_GoBack"/>
      <w:bookmarkEnd w:id="0"/>
    </w:p>
    <w:sectPr w:rsidR="00816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75"/>
    <w:rsid w:val="00816A75"/>
    <w:rsid w:val="00C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color w:val="000000" w:themeColor="text1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color w:val="000000" w:themeColor="text1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BfdW</dc:creator>
  <cp:lastModifiedBy>Praktikant BfdW</cp:lastModifiedBy>
  <cp:revision>1</cp:revision>
  <dcterms:created xsi:type="dcterms:W3CDTF">2017-06-13T11:14:00Z</dcterms:created>
  <dcterms:modified xsi:type="dcterms:W3CDTF">2017-06-13T11:15:00Z</dcterms:modified>
</cp:coreProperties>
</file>